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DA1" w:rsidRDefault="00A20DA1" w:rsidP="00267B85">
      <w:pPr>
        <w:jc w:val="center"/>
        <w:rPr>
          <w:b/>
          <w:sz w:val="36"/>
          <w:szCs w:val="36"/>
        </w:rPr>
      </w:pPr>
    </w:p>
    <w:p w:rsidR="00267B85" w:rsidRPr="00A20DA1" w:rsidRDefault="00267B85" w:rsidP="00267B85">
      <w:pPr>
        <w:jc w:val="center"/>
        <w:rPr>
          <w:b/>
          <w:color w:val="0070C0"/>
          <w:sz w:val="36"/>
          <w:szCs w:val="36"/>
        </w:rPr>
      </w:pPr>
      <w:r w:rsidRPr="00A20DA1">
        <w:rPr>
          <w:b/>
          <w:color w:val="0070C0"/>
          <w:sz w:val="36"/>
          <w:szCs w:val="36"/>
        </w:rPr>
        <w:t xml:space="preserve">ZAHTJEV ZA </w:t>
      </w:r>
      <w:proofErr w:type="gramStart"/>
      <w:r w:rsidRPr="00A20DA1">
        <w:rPr>
          <w:b/>
          <w:color w:val="0070C0"/>
          <w:sz w:val="36"/>
          <w:szCs w:val="36"/>
        </w:rPr>
        <w:t>OSTVARIVANJE  PRAVA</w:t>
      </w:r>
      <w:proofErr w:type="gramEnd"/>
      <w:r w:rsidRPr="00A20DA1">
        <w:rPr>
          <w:b/>
          <w:color w:val="0070C0"/>
          <w:sz w:val="36"/>
          <w:szCs w:val="36"/>
        </w:rPr>
        <w:t xml:space="preserve"> N</w:t>
      </w:r>
      <w:r w:rsidR="0085008E" w:rsidRPr="00A20DA1">
        <w:rPr>
          <w:b/>
          <w:color w:val="0070C0"/>
          <w:sz w:val="36"/>
          <w:szCs w:val="36"/>
        </w:rPr>
        <w:t>A POTPORU OBITELJIMA U ŠKOLSKOJ</w:t>
      </w:r>
      <w:r w:rsidR="008A08C9">
        <w:rPr>
          <w:b/>
          <w:color w:val="0070C0"/>
          <w:sz w:val="36"/>
          <w:szCs w:val="36"/>
        </w:rPr>
        <w:t xml:space="preserve"> GODINI 2020./2021</w:t>
      </w:r>
      <w:r w:rsidR="008E2C0A" w:rsidRPr="00A20DA1">
        <w:rPr>
          <w:b/>
          <w:color w:val="0070C0"/>
          <w:sz w:val="36"/>
          <w:szCs w:val="36"/>
        </w:rPr>
        <w:t>.</w:t>
      </w:r>
    </w:p>
    <w:p w:rsidR="004D0C2D" w:rsidRPr="00A20DA1" w:rsidRDefault="004D0C2D" w:rsidP="00267B85">
      <w:pPr>
        <w:jc w:val="center"/>
        <w:rPr>
          <w:b/>
          <w:color w:val="0070C0"/>
          <w:sz w:val="32"/>
          <w:szCs w:val="32"/>
        </w:rPr>
      </w:pPr>
      <w:r w:rsidRPr="00A20DA1">
        <w:rPr>
          <w:b/>
          <w:color w:val="0070C0"/>
          <w:sz w:val="32"/>
          <w:szCs w:val="32"/>
        </w:rPr>
        <w:t>(JEDNORODITELJSKE OBITELJI I DJECA BEZ OBA RODITELJA)</w:t>
      </w:r>
    </w:p>
    <w:p w:rsidR="001D64CE" w:rsidRDefault="001D64CE" w:rsidP="00267B85">
      <w:pPr>
        <w:jc w:val="center"/>
        <w:rPr>
          <w:b/>
        </w:rPr>
      </w:pPr>
      <w:bookmarkStart w:id="0" w:name="_GoBack"/>
      <w:bookmarkEnd w:id="0"/>
    </w:p>
    <w:p w:rsidR="001D64CE" w:rsidRPr="001D64CE" w:rsidRDefault="004B4FAB" w:rsidP="001D64CE">
      <w:pPr>
        <w:pStyle w:val="ListParagraph"/>
        <w:numPr>
          <w:ilvl w:val="0"/>
          <w:numId w:val="2"/>
        </w:numPr>
        <w:rPr>
          <w:b/>
        </w:rPr>
      </w:pPr>
      <w:r w:rsidRPr="004B4FAB">
        <w:rPr>
          <w:b/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9.9pt;margin-top:9.05pt;width:257.25pt;height:.75pt;flip:y;z-index:251658240" o:connectortype="straight"/>
        </w:pict>
      </w:r>
      <w:r w:rsidR="001D64CE" w:rsidRPr="001D64CE">
        <w:rPr>
          <w:b/>
        </w:rPr>
        <w:t>Ime i prezime</w:t>
      </w:r>
      <w:r w:rsidR="004F5AFF">
        <w:rPr>
          <w:b/>
        </w:rPr>
        <w:t xml:space="preserve"> roditelja</w:t>
      </w:r>
      <w:r w:rsidR="001D64CE">
        <w:rPr>
          <w:b/>
        </w:rPr>
        <w:t xml:space="preserve"> </w:t>
      </w:r>
    </w:p>
    <w:p w:rsidR="001D64CE" w:rsidRDefault="004B4FAB" w:rsidP="001D64CE">
      <w:pPr>
        <w:ind w:firstLine="708"/>
        <w:rPr>
          <w:b/>
        </w:rPr>
      </w:pPr>
      <w:r w:rsidRPr="004B4FAB">
        <w:rPr>
          <w:b/>
          <w:noProof/>
          <w:lang w:eastAsia="hr-HR"/>
        </w:rPr>
        <w:pict>
          <v:shape id="_x0000_s1027" type="#_x0000_t32" style="position:absolute;left:0;text-align:left;margin-left:111.4pt;margin-top:8.4pt;width:285.75pt;height:0;z-index:251659264" o:connectortype="straight"/>
        </w:pict>
      </w:r>
      <w:r w:rsidR="001D64CE">
        <w:rPr>
          <w:b/>
        </w:rPr>
        <w:t>Datum rođenja</w:t>
      </w:r>
    </w:p>
    <w:p w:rsidR="001D64CE" w:rsidRDefault="004B4FAB" w:rsidP="001D64CE">
      <w:pPr>
        <w:ind w:firstLine="708"/>
        <w:rPr>
          <w:b/>
        </w:rPr>
      </w:pPr>
      <w:r w:rsidRPr="004B4FAB">
        <w:rPr>
          <w:b/>
          <w:noProof/>
          <w:lang w:eastAsia="hr-HR"/>
        </w:rPr>
        <w:pict>
          <v:shape id="_x0000_s1031" type="#_x0000_t32" style="position:absolute;left:0;text-align:left;margin-left:247.15pt;margin-top:8.45pt;width:150pt;height:0;z-index:251663360" o:connectortype="straight"/>
        </w:pict>
      </w:r>
      <w:r w:rsidRPr="004B4FAB">
        <w:rPr>
          <w:b/>
          <w:noProof/>
          <w:lang w:eastAsia="hr-HR"/>
        </w:rPr>
        <w:pict>
          <v:shape id="_x0000_s1028" type="#_x0000_t32" style="position:absolute;left:0;text-align:left;margin-left:55.9pt;margin-top:8.45pt;width:191.25pt;height:1.5pt;flip:y;z-index:251660288" o:connectortype="straight"/>
        </w:pict>
      </w:r>
      <w:r w:rsidR="001D64CE">
        <w:rPr>
          <w:b/>
        </w:rPr>
        <w:t>OIB</w:t>
      </w:r>
    </w:p>
    <w:p w:rsidR="00CA498B" w:rsidRDefault="004B4FAB" w:rsidP="00CA498B">
      <w:pPr>
        <w:ind w:firstLine="708"/>
        <w:rPr>
          <w:b/>
        </w:rPr>
      </w:pPr>
      <w:r w:rsidRPr="004B4FAB">
        <w:rPr>
          <w:b/>
          <w:noProof/>
          <w:lang w:eastAsia="hr-HR"/>
        </w:rPr>
        <w:pict>
          <v:shape id="_x0000_s1042" type="#_x0000_t32" style="position:absolute;left:0;text-align:left;margin-left:247.15pt;margin-top:9.25pt;width:150pt;height:0;z-index:251676672" o:connectortype="straight"/>
        </w:pict>
      </w:r>
      <w:r w:rsidRPr="004B4FAB">
        <w:rPr>
          <w:b/>
          <w:noProof/>
          <w:lang w:eastAsia="hr-HR"/>
        </w:rPr>
        <w:pict>
          <v:shape id="_x0000_s1040" type="#_x0000_t32" style="position:absolute;left:0;text-align:left;margin-left:67.15pt;margin-top:9.25pt;width:180pt;height:0;z-index:251674624" o:connectortype="straight"/>
        </w:pict>
      </w:r>
      <w:r w:rsidR="00CA498B">
        <w:rPr>
          <w:b/>
        </w:rPr>
        <w:t>Adresa</w:t>
      </w:r>
    </w:p>
    <w:p w:rsidR="00CA498B" w:rsidRDefault="004B4FAB" w:rsidP="00CA498B">
      <w:pPr>
        <w:ind w:firstLine="708"/>
        <w:rPr>
          <w:b/>
        </w:rPr>
      </w:pPr>
      <w:r w:rsidRPr="004B4FAB">
        <w:rPr>
          <w:b/>
          <w:noProof/>
          <w:lang w:eastAsia="hr-HR"/>
        </w:rPr>
        <w:pict>
          <v:shape id="_x0000_s1043" type="#_x0000_t32" style="position:absolute;left:0;text-align:left;margin-left:282.4pt;margin-top:9.3pt;width:114.75pt;height:0;z-index:251677696" o:connectortype="straight"/>
        </w:pict>
      </w:r>
      <w:r w:rsidRPr="004B4FAB">
        <w:rPr>
          <w:b/>
          <w:noProof/>
          <w:lang w:eastAsia="hr-HR"/>
        </w:rPr>
        <w:pict>
          <v:shape id="_x0000_s1041" type="#_x0000_t32" style="position:absolute;left:0;text-align:left;margin-left:139.9pt;margin-top:9.3pt;width:142.5pt;height:0;z-index:251675648" o:connectortype="straight"/>
        </w:pict>
      </w:r>
      <w:r w:rsidR="00CA498B">
        <w:rPr>
          <w:b/>
        </w:rPr>
        <w:t xml:space="preserve">Broj telefona/mobitela </w:t>
      </w:r>
    </w:p>
    <w:p w:rsidR="00FF4E7D" w:rsidRDefault="004B4FAB" w:rsidP="001D64CE">
      <w:pPr>
        <w:ind w:firstLine="708"/>
        <w:rPr>
          <w:b/>
        </w:rPr>
      </w:pPr>
      <w:r w:rsidRPr="004B4FAB">
        <w:rPr>
          <w:b/>
          <w:noProof/>
          <w:lang w:eastAsia="hr-HR"/>
        </w:rPr>
        <w:pict>
          <v:shape id="_x0000_s1047" type="#_x0000_t32" style="position:absolute;left:0;text-align:left;margin-left:94.9pt;margin-top:10.5pt;width:302.25pt;height:0;z-index:251682816" o:connectortype="straight"/>
        </w:pict>
      </w:r>
      <w:r w:rsidR="00C726C5">
        <w:rPr>
          <w:b/>
        </w:rPr>
        <w:t>Email adresa</w:t>
      </w:r>
    </w:p>
    <w:p w:rsidR="008D170C" w:rsidRPr="001D64CE" w:rsidRDefault="008D170C" w:rsidP="001D64CE">
      <w:pPr>
        <w:ind w:firstLine="708"/>
        <w:rPr>
          <w:b/>
        </w:rPr>
      </w:pPr>
    </w:p>
    <w:tbl>
      <w:tblPr>
        <w:tblStyle w:val="TableGrid"/>
        <w:tblW w:w="9798" w:type="dxa"/>
        <w:tblLook w:val="04A0"/>
      </w:tblPr>
      <w:tblGrid>
        <w:gridCol w:w="3266"/>
        <w:gridCol w:w="3266"/>
        <w:gridCol w:w="3266"/>
      </w:tblGrid>
      <w:tr w:rsidR="00267B85" w:rsidTr="00267B85">
        <w:trPr>
          <w:trHeight w:val="298"/>
        </w:trPr>
        <w:tc>
          <w:tcPr>
            <w:tcW w:w="3266" w:type="dxa"/>
          </w:tcPr>
          <w:p w:rsidR="00267B85" w:rsidRDefault="00267B85" w:rsidP="004D79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</w:t>
            </w:r>
            <w:r w:rsidR="00FF4E7D">
              <w:rPr>
                <w:rFonts w:ascii="Times New Roman" w:hAnsi="Times New Roman" w:cs="Times New Roman"/>
              </w:rPr>
              <w:t xml:space="preserve"> djeteta</w:t>
            </w:r>
          </w:p>
        </w:tc>
        <w:tc>
          <w:tcPr>
            <w:tcW w:w="3266" w:type="dxa"/>
          </w:tcPr>
          <w:p w:rsidR="00267B85" w:rsidRDefault="00267B85" w:rsidP="004D79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rođenja</w:t>
            </w:r>
          </w:p>
        </w:tc>
        <w:tc>
          <w:tcPr>
            <w:tcW w:w="3266" w:type="dxa"/>
          </w:tcPr>
          <w:p w:rsidR="00267B85" w:rsidRDefault="00F216BC" w:rsidP="004D79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*Status školovanja/</w:t>
            </w:r>
            <w:r w:rsidR="003A650E">
              <w:rPr>
                <w:rFonts w:ascii="Times New Roman" w:hAnsi="Times New Roman" w:cs="Times New Roman"/>
              </w:rPr>
              <w:t>Razred</w:t>
            </w:r>
          </w:p>
        </w:tc>
      </w:tr>
      <w:tr w:rsidR="00267B85" w:rsidTr="00267B85">
        <w:trPr>
          <w:trHeight w:val="317"/>
        </w:trPr>
        <w:tc>
          <w:tcPr>
            <w:tcW w:w="3266" w:type="dxa"/>
          </w:tcPr>
          <w:p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267B85" w:rsidRDefault="00267B85">
            <w:pPr>
              <w:rPr>
                <w:rFonts w:ascii="Times New Roman" w:hAnsi="Times New Roman" w:cs="Times New Roman"/>
              </w:rPr>
            </w:pPr>
          </w:p>
        </w:tc>
      </w:tr>
      <w:tr w:rsidR="00267B85" w:rsidTr="00267B85">
        <w:trPr>
          <w:trHeight w:val="317"/>
        </w:trPr>
        <w:tc>
          <w:tcPr>
            <w:tcW w:w="3266" w:type="dxa"/>
          </w:tcPr>
          <w:p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267B85" w:rsidRDefault="00267B85">
            <w:pPr>
              <w:rPr>
                <w:rFonts w:ascii="Times New Roman" w:hAnsi="Times New Roman" w:cs="Times New Roman"/>
              </w:rPr>
            </w:pPr>
          </w:p>
        </w:tc>
      </w:tr>
      <w:tr w:rsidR="00267B85" w:rsidTr="00267B85">
        <w:trPr>
          <w:trHeight w:val="317"/>
        </w:trPr>
        <w:tc>
          <w:tcPr>
            <w:tcW w:w="3266" w:type="dxa"/>
          </w:tcPr>
          <w:p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267B85" w:rsidRDefault="00267B85">
            <w:pPr>
              <w:rPr>
                <w:rFonts w:ascii="Times New Roman" w:hAnsi="Times New Roman" w:cs="Times New Roman"/>
              </w:rPr>
            </w:pPr>
          </w:p>
        </w:tc>
      </w:tr>
      <w:tr w:rsidR="00267B85" w:rsidTr="004D79DE">
        <w:trPr>
          <w:trHeight w:val="372"/>
        </w:trPr>
        <w:tc>
          <w:tcPr>
            <w:tcW w:w="3266" w:type="dxa"/>
          </w:tcPr>
          <w:p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267B85" w:rsidRDefault="00267B85">
            <w:pPr>
              <w:rPr>
                <w:rFonts w:ascii="Times New Roman" w:hAnsi="Times New Roman" w:cs="Times New Roman"/>
              </w:rPr>
            </w:pPr>
          </w:p>
        </w:tc>
      </w:tr>
      <w:tr w:rsidR="00267B85" w:rsidTr="00267B85">
        <w:trPr>
          <w:trHeight w:val="317"/>
        </w:trPr>
        <w:tc>
          <w:tcPr>
            <w:tcW w:w="3266" w:type="dxa"/>
          </w:tcPr>
          <w:p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267B85" w:rsidRDefault="00267B85">
            <w:pPr>
              <w:rPr>
                <w:rFonts w:ascii="Times New Roman" w:hAnsi="Times New Roman" w:cs="Times New Roman"/>
              </w:rPr>
            </w:pPr>
          </w:p>
        </w:tc>
      </w:tr>
      <w:tr w:rsidR="00FF4E7D" w:rsidTr="00267B85">
        <w:trPr>
          <w:trHeight w:val="317"/>
        </w:trPr>
        <w:tc>
          <w:tcPr>
            <w:tcW w:w="3266" w:type="dxa"/>
          </w:tcPr>
          <w:p w:rsidR="00FF4E7D" w:rsidRDefault="00FF4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FF4E7D" w:rsidRDefault="00FF4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:rsidR="00FF4E7D" w:rsidRDefault="00FF4E7D">
            <w:pPr>
              <w:rPr>
                <w:rFonts w:ascii="Times New Roman" w:hAnsi="Times New Roman" w:cs="Times New Roman"/>
              </w:rPr>
            </w:pPr>
          </w:p>
        </w:tc>
      </w:tr>
    </w:tbl>
    <w:p w:rsidR="00267B85" w:rsidRPr="00CD79CB" w:rsidRDefault="00267B85" w:rsidP="00267B85">
      <w:pPr>
        <w:rPr>
          <w:rFonts w:ascii="Calibri" w:eastAsia="Calibri" w:hAnsi="Calibri" w:cs="Times New Roman"/>
        </w:rPr>
      </w:pPr>
      <w:r w:rsidRPr="00CD79CB">
        <w:rPr>
          <w:rFonts w:ascii="Calibri" w:eastAsia="Calibri" w:hAnsi="Calibri" w:cs="Times New Roman"/>
          <w:b/>
        </w:rPr>
        <w:t>*</w:t>
      </w:r>
      <w:r w:rsidR="001D64CE">
        <w:rPr>
          <w:b/>
        </w:rPr>
        <w:t>S</w:t>
      </w:r>
      <w:r w:rsidR="00B77210">
        <w:rPr>
          <w:b/>
        </w:rPr>
        <w:t>tatus školovanja</w:t>
      </w:r>
      <w:r w:rsidRPr="00CD79CB">
        <w:rPr>
          <w:rFonts w:ascii="Calibri" w:eastAsia="Calibri" w:hAnsi="Calibri" w:cs="Times New Roman"/>
        </w:rPr>
        <w:t xml:space="preserve"> </w:t>
      </w:r>
      <w:r w:rsidR="00FF4E7D">
        <w:t>(1) dije</w:t>
      </w:r>
      <w:r w:rsidR="0076101D">
        <w:t>te predškolske dobi, (2) učenik</w:t>
      </w:r>
    </w:p>
    <w:p w:rsidR="00267B85" w:rsidRDefault="00267B85" w:rsidP="00267B85">
      <w:pPr>
        <w:rPr>
          <w:b/>
          <w:u w:val="single"/>
        </w:rPr>
      </w:pPr>
      <w:r w:rsidRPr="004243BD">
        <w:rPr>
          <w:rFonts w:ascii="Calibri" w:eastAsia="Calibri" w:hAnsi="Calibri" w:cs="Times New Roman"/>
          <w:b/>
          <w:u w:val="single"/>
        </w:rPr>
        <w:t xml:space="preserve">Dokumentacija za utvrđivanje prava na </w:t>
      </w:r>
      <w:r>
        <w:rPr>
          <w:b/>
          <w:u w:val="single"/>
        </w:rPr>
        <w:t xml:space="preserve">potporu </w:t>
      </w:r>
      <w:r w:rsidRPr="004243BD">
        <w:rPr>
          <w:rFonts w:ascii="Calibri" w:eastAsia="Calibri" w:hAnsi="Calibri" w:cs="Times New Roman"/>
          <w:b/>
          <w:u w:val="single"/>
        </w:rPr>
        <w:t>(prilaže se uz zahtjev):</w:t>
      </w:r>
    </w:p>
    <w:p w:rsidR="00267B85" w:rsidRDefault="008D170C" w:rsidP="00267B85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Preslik osobne iskaznice</w:t>
      </w:r>
      <w:r w:rsidR="00267B85">
        <w:rPr>
          <w:b/>
          <w:u w:val="single"/>
        </w:rPr>
        <w:t xml:space="preserve"> roditelja</w:t>
      </w:r>
    </w:p>
    <w:p w:rsidR="008D170C" w:rsidRDefault="008D170C" w:rsidP="00267B85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Smrtni list roditelja</w:t>
      </w:r>
    </w:p>
    <w:p w:rsidR="00267B85" w:rsidRDefault="00267B85" w:rsidP="00267B85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Potvrde djece o redovno</w:t>
      </w:r>
      <w:r w:rsidR="00A20DA1">
        <w:rPr>
          <w:b/>
          <w:u w:val="single"/>
        </w:rPr>
        <w:t>m upisu u školsku/akademsku 2019</w:t>
      </w:r>
      <w:proofErr w:type="gramStart"/>
      <w:r w:rsidR="00A20DA1">
        <w:rPr>
          <w:b/>
          <w:u w:val="single"/>
        </w:rPr>
        <w:t>./</w:t>
      </w:r>
      <w:proofErr w:type="gramEnd"/>
      <w:r w:rsidR="00A20DA1">
        <w:rPr>
          <w:b/>
          <w:u w:val="single"/>
        </w:rPr>
        <w:t>2020</w:t>
      </w:r>
      <w:r>
        <w:rPr>
          <w:b/>
          <w:u w:val="single"/>
        </w:rPr>
        <w:t>. godinu</w:t>
      </w:r>
    </w:p>
    <w:p w:rsidR="00267B85" w:rsidRDefault="00267B85" w:rsidP="00267B85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Rod</w:t>
      </w:r>
      <w:r w:rsidR="00D15827">
        <w:rPr>
          <w:b/>
          <w:u w:val="single"/>
        </w:rPr>
        <w:t xml:space="preserve">ni list djeteta </w:t>
      </w:r>
    </w:p>
    <w:p w:rsidR="00267B85" w:rsidRPr="00267B85" w:rsidRDefault="009135F9" w:rsidP="00267B85">
      <w:pPr>
        <w:pStyle w:val="ListParagraph"/>
        <w:numPr>
          <w:ilvl w:val="0"/>
          <w:numId w:val="1"/>
        </w:numPr>
        <w:rPr>
          <w:rFonts w:ascii="Calibri" w:eastAsia="Calibri" w:hAnsi="Calibri" w:cs="Times New Roman"/>
          <w:b/>
          <w:u w:val="single"/>
        </w:rPr>
      </w:pPr>
      <w:r>
        <w:rPr>
          <w:b/>
          <w:u w:val="single"/>
        </w:rPr>
        <w:t>Preslik broja</w:t>
      </w:r>
      <w:r w:rsidR="00267B85">
        <w:rPr>
          <w:b/>
          <w:u w:val="single"/>
        </w:rPr>
        <w:t xml:space="preserve"> tekućeg računa</w:t>
      </w:r>
    </w:p>
    <w:p w:rsidR="00267B85" w:rsidRPr="00267B85" w:rsidRDefault="00267B85">
      <w:pPr>
        <w:rPr>
          <w:rFonts w:ascii="Times New Roman" w:hAnsi="Times New Roman" w:cs="Times New Roman"/>
        </w:rPr>
      </w:pPr>
    </w:p>
    <w:p w:rsidR="007D72AE" w:rsidRPr="00267B85" w:rsidRDefault="004B4FAB" w:rsidP="007D72AE">
      <w:pPr>
        <w:rPr>
          <w:rFonts w:ascii="Times New Roman" w:hAnsi="Times New Roman" w:cs="Times New Roman"/>
        </w:rPr>
      </w:pPr>
      <w:r w:rsidRPr="004B4FAB">
        <w:rPr>
          <w:rFonts w:ascii="Times New Roman" w:hAnsi="Times New Roman" w:cs="Times New Roman"/>
          <w:noProof/>
          <w:lang w:eastAsia="hr-HR"/>
        </w:rPr>
        <w:pict>
          <v:shape id="_x0000_s1046" type="#_x0000_t32" style="position:absolute;left:0;text-align:left;margin-left:-4.85pt;margin-top:33.55pt;width:14.25pt;height:0;flip:x;z-index:251681792" o:connectortype="straight"/>
        </w:pict>
      </w:r>
      <w:r w:rsidRPr="004B4FAB">
        <w:rPr>
          <w:rFonts w:ascii="Times New Roman" w:hAnsi="Times New Roman" w:cs="Times New Roman"/>
          <w:noProof/>
          <w:lang w:eastAsia="hr-HR"/>
        </w:rPr>
        <w:pict>
          <v:shape id="_x0000_s1045" type="#_x0000_t32" style="position:absolute;left:0;text-align:left;margin-left:310.9pt;margin-top:33.55pt;width:172.5pt;height:0;z-index:251680768" o:connectortype="straight"/>
        </w:pict>
      </w:r>
      <w:r w:rsidRPr="004B4FAB">
        <w:rPr>
          <w:rFonts w:ascii="Times New Roman" w:hAnsi="Times New Roman" w:cs="Times New Roman"/>
          <w:noProof/>
          <w:lang w:eastAsia="hr-HR"/>
        </w:rPr>
        <w:pict>
          <v:shape id="_x0000_s1044" type="#_x0000_t32" style="position:absolute;left:0;text-align:left;margin-left:9.4pt;margin-top:33.55pt;width:142.5pt;height:0;z-index:251679744" o:connectortype="straight"/>
        </w:pict>
      </w:r>
      <w:r w:rsidR="007D72AE">
        <w:rPr>
          <w:rFonts w:ascii="Times New Roman" w:hAnsi="Times New Roman" w:cs="Times New Roman"/>
        </w:rPr>
        <w:t>Datum</w:t>
      </w:r>
      <w:r w:rsidR="007D72AE">
        <w:rPr>
          <w:rFonts w:ascii="Times New Roman" w:hAnsi="Times New Roman" w:cs="Times New Roman"/>
        </w:rPr>
        <w:tab/>
      </w:r>
      <w:r w:rsidR="007D72AE">
        <w:rPr>
          <w:rFonts w:ascii="Times New Roman" w:hAnsi="Times New Roman" w:cs="Times New Roman"/>
        </w:rPr>
        <w:tab/>
      </w:r>
      <w:r w:rsidR="007D72AE">
        <w:rPr>
          <w:rFonts w:ascii="Times New Roman" w:hAnsi="Times New Roman" w:cs="Times New Roman"/>
        </w:rPr>
        <w:tab/>
      </w:r>
      <w:r w:rsidR="007D72AE">
        <w:rPr>
          <w:rFonts w:ascii="Times New Roman" w:hAnsi="Times New Roman" w:cs="Times New Roman"/>
        </w:rPr>
        <w:tab/>
      </w:r>
      <w:r w:rsidR="007D72AE">
        <w:rPr>
          <w:rFonts w:ascii="Times New Roman" w:hAnsi="Times New Roman" w:cs="Times New Roman"/>
        </w:rPr>
        <w:tab/>
      </w:r>
      <w:r w:rsidR="007D72AE">
        <w:rPr>
          <w:rFonts w:ascii="Times New Roman" w:hAnsi="Times New Roman" w:cs="Times New Roman"/>
        </w:rPr>
        <w:tab/>
      </w:r>
      <w:r w:rsidR="007D72AE">
        <w:rPr>
          <w:rFonts w:ascii="Times New Roman" w:hAnsi="Times New Roman" w:cs="Times New Roman"/>
        </w:rPr>
        <w:tab/>
      </w:r>
      <w:r w:rsidR="007D72AE">
        <w:rPr>
          <w:rFonts w:ascii="Times New Roman" w:hAnsi="Times New Roman" w:cs="Times New Roman"/>
        </w:rPr>
        <w:tab/>
      </w:r>
      <w:r w:rsidR="007D72AE">
        <w:rPr>
          <w:rFonts w:ascii="Times New Roman" w:hAnsi="Times New Roman" w:cs="Times New Roman"/>
        </w:rPr>
        <w:tab/>
        <w:t>Potpis</w:t>
      </w:r>
    </w:p>
    <w:p w:rsidR="00267B85" w:rsidRPr="00267B85" w:rsidRDefault="00267B85">
      <w:pPr>
        <w:rPr>
          <w:rFonts w:ascii="Times New Roman" w:hAnsi="Times New Roman" w:cs="Times New Roman"/>
        </w:rPr>
      </w:pPr>
    </w:p>
    <w:sectPr w:rsidR="00267B85" w:rsidRPr="00267B85" w:rsidSect="00BD6C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A84" w:rsidRDefault="00943A84" w:rsidP="00AA6993">
      <w:pPr>
        <w:spacing w:after="0" w:line="240" w:lineRule="auto"/>
      </w:pPr>
      <w:r>
        <w:separator/>
      </w:r>
    </w:p>
  </w:endnote>
  <w:endnote w:type="continuationSeparator" w:id="0">
    <w:p w:rsidR="00943A84" w:rsidRDefault="00943A84" w:rsidP="00AA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A84" w:rsidRDefault="00943A84" w:rsidP="00AA6993">
      <w:pPr>
        <w:spacing w:after="0" w:line="240" w:lineRule="auto"/>
      </w:pPr>
      <w:r>
        <w:separator/>
      </w:r>
    </w:p>
  </w:footnote>
  <w:footnote w:type="continuationSeparator" w:id="0">
    <w:p w:rsidR="00943A84" w:rsidRDefault="00943A84" w:rsidP="00AA6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BB66BDAFC60147B0988F2322C04EFEE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A6993" w:rsidRDefault="00AA6993">
        <w:pPr>
          <w:pStyle w:val="Header"/>
          <w:pBdr>
            <w:bottom w:val="thickThinSmallGap" w:sz="24" w:space="1" w:color="246071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2.</w:t>
        </w:r>
      </w:p>
    </w:sdtContent>
  </w:sdt>
  <w:p w:rsidR="00AA6993" w:rsidRDefault="00AA69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67A06"/>
    <w:multiLevelType w:val="hybridMultilevel"/>
    <w:tmpl w:val="908254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F350C"/>
    <w:multiLevelType w:val="hybridMultilevel"/>
    <w:tmpl w:val="78FCB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67B85"/>
    <w:rsid w:val="001609E7"/>
    <w:rsid w:val="001D64CE"/>
    <w:rsid w:val="00202F8F"/>
    <w:rsid w:val="00263B7E"/>
    <w:rsid w:val="00267B85"/>
    <w:rsid w:val="002D1F99"/>
    <w:rsid w:val="0031180C"/>
    <w:rsid w:val="0036410D"/>
    <w:rsid w:val="003A650E"/>
    <w:rsid w:val="0040292F"/>
    <w:rsid w:val="004B4FAB"/>
    <w:rsid w:val="004D0C2D"/>
    <w:rsid w:val="004D79DE"/>
    <w:rsid w:val="004F5AFF"/>
    <w:rsid w:val="005B3A99"/>
    <w:rsid w:val="006540A0"/>
    <w:rsid w:val="006C4717"/>
    <w:rsid w:val="0076101D"/>
    <w:rsid w:val="0078595F"/>
    <w:rsid w:val="007B6BC6"/>
    <w:rsid w:val="007D63D2"/>
    <w:rsid w:val="007D72AE"/>
    <w:rsid w:val="0085008E"/>
    <w:rsid w:val="00892243"/>
    <w:rsid w:val="008A08C9"/>
    <w:rsid w:val="008C645E"/>
    <w:rsid w:val="008D170C"/>
    <w:rsid w:val="008E2C0A"/>
    <w:rsid w:val="009135F9"/>
    <w:rsid w:val="00943A84"/>
    <w:rsid w:val="009C2CB0"/>
    <w:rsid w:val="00A20DA1"/>
    <w:rsid w:val="00AA6993"/>
    <w:rsid w:val="00B77210"/>
    <w:rsid w:val="00BA4DFB"/>
    <w:rsid w:val="00BD6C14"/>
    <w:rsid w:val="00BF5A18"/>
    <w:rsid w:val="00C726C5"/>
    <w:rsid w:val="00CA498B"/>
    <w:rsid w:val="00D15827"/>
    <w:rsid w:val="00DB0D35"/>
    <w:rsid w:val="00DD1467"/>
    <w:rsid w:val="00DE0DE3"/>
    <w:rsid w:val="00E011FE"/>
    <w:rsid w:val="00F06CC1"/>
    <w:rsid w:val="00F11F16"/>
    <w:rsid w:val="00F216BC"/>
    <w:rsid w:val="00FF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3" type="connector" idref="#_x0000_s1044"/>
        <o:r id="V:Rule14" type="connector" idref="#_x0000_s1026"/>
        <o:r id="V:Rule15" type="connector" idref="#_x0000_s1028"/>
        <o:r id="V:Rule16" type="connector" idref="#_x0000_s1042"/>
        <o:r id="V:Rule17" type="connector" idref="#_x0000_s1041"/>
        <o:r id="V:Rule18" type="connector" idref="#_x0000_s1046"/>
        <o:r id="V:Rule19" type="connector" idref="#_x0000_s1031"/>
        <o:r id="V:Rule20" type="connector" idref="#_x0000_s1043"/>
        <o:r id="V:Rule21" type="connector" idref="#_x0000_s1027"/>
        <o:r id="V:Rule22" type="connector" idref="#_x0000_s1040"/>
        <o:r id="V:Rule23" type="connector" idref="#_x0000_s1045"/>
        <o:r id="V:Rule24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DA1"/>
  </w:style>
  <w:style w:type="paragraph" w:styleId="Heading1">
    <w:name w:val="heading 1"/>
    <w:basedOn w:val="Normal"/>
    <w:next w:val="Normal"/>
    <w:link w:val="Heading1Char"/>
    <w:uiPriority w:val="9"/>
    <w:qFormat/>
    <w:rsid w:val="00A20DA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0DA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0DA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DA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DA1"/>
    <w:pPr>
      <w:spacing w:before="200" w:after="0"/>
      <w:jc w:val="left"/>
      <w:outlineLvl w:val="4"/>
    </w:pPr>
    <w:rPr>
      <w:smallCaps/>
      <w:color w:val="3691AA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0DA1"/>
    <w:pPr>
      <w:spacing w:after="0"/>
      <w:jc w:val="left"/>
      <w:outlineLvl w:val="5"/>
    </w:pPr>
    <w:rPr>
      <w:smallCaps/>
      <w:color w:val="60B5CC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0DA1"/>
    <w:pPr>
      <w:spacing w:after="0"/>
      <w:jc w:val="left"/>
      <w:outlineLvl w:val="6"/>
    </w:pPr>
    <w:rPr>
      <w:b/>
      <w:smallCaps/>
      <w:color w:val="60B5CC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0DA1"/>
    <w:pPr>
      <w:spacing w:after="0"/>
      <w:jc w:val="left"/>
      <w:outlineLvl w:val="7"/>
    </w:pPr>
    <w:rPr>
      <w:b/>
      <w:i/>
      <w:smallCaps/>
      <w:color w:val="3691AA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0DA1"/>
    <w:pPr>
      <w:spacing w:after="0"/>
      <w:jc w:val="left"/>
      <w:outlineLvl w:val="8"/>
    </w:pPr>
    <w:rPr>
      <w:b/>
      <w:i/>
      <w:smallCaps/>
      <w:color w:val="246071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7B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0D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993"/>
  </w:style>
  <w:style w:type="paragraph" w:styleId="Footer">
    <w:name w:val="footer"/>
    <w:basedOn w:val="Normal"/>
    <w:link w:val="FooterChar"/>
    <w:uiPriority w:val="99"/>
    <w:semiHidden/>
    <w:unhideWhenUsed/>
    <w:rsid w:val="00AA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6993"/>
  </w:style>
  <w:style w:type="paragraph" w:styleId="BalloonText">
    <w:name w:val="Balloon Text"/>
    <w:basedOn w:val="Normal"/>
    <w:link w:val="BalloonTextChar"/>
    <w:uiPriority w:val="99"/>
    <w:semiHidden/>
    <w:unhideWhenUsed/>
    <w:rsid w:val="00AA6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99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20DA1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0DA1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0DA1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0DA1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DA1"/>
    <w:rPr>
      <w:smallCaps/>
      <w:color w:val="3691AA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0DA1"/>
    <w:rPr>
      <w:smallCaps/>
      <w:color w:val="60B5CC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0DA1"/>
    <w:rPr>
      <w:b/>
      <w:smallCaps/>
      <w:color w:val="60B5CC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0DA1"/>
    <w:rPr>
      <w:b/>
      <w:i/>
      <w:smallCaps/>
      <w:color w:val="3691AA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0DA1"/>
    <w:rPr>
      <w:b/>
      <w:i/>
      <w:smallCaps/>
      <w:color w:val="246071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0DA1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20DA1"/>
    <w:pPr>
      <w:pBdr>
        <w:top w:val="single" w:sz="12" w:space="1" w:color="60B5CC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20DA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0DA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20DA1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A20DA1"/>
    <w:rPr>
      <w:b/>
      <w:color w:val="60B5CC" w:themeColor="accent2"/>
    </w:rPr>
  </w:style>
  <w:style w:type="character" w:styleId="Emphasis">
    <w:name w:val="Emphasis"/>
    <w:uiPriority w:val="20"/>
    <w:qFormat/>
    <w:rsid w:val="00A20DA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A20DA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20DA1"/>
  </w:style>
  <w:style w:type="paragraph" w:styleId="Quote">
    <w:name w:val="Quote"/>
    <w:basedOn w:val="Normal"/>
    <w:next w:val="Normal"/>
    <w:link w:val="QuoteChar"/>
    <w:uiPriority w:val="29"/>
    <w:qFormat/>
    <w:rsid w:val="00A20DA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20DA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DA1"/>
    <w:pPr>
      <w:pBdr>
        <w:top w:val="single" w:sz="8" w:space="10" w:color="3691AA" w:themeColor="accent2" w:themeShade="BF"/>
        <w:left w:val="single" w:sz="8" w:space="10" w:color="3691AA" w:themeColor="accent2" w:themeShade="BF"/>
        <w:bottom w:val="single" w:sz="8" w:space="10" w:color="3691AA" w:themeColor="accent2" w:themeShade="BF"/>
        <w:right w:val="single" w:sz="8" w:space="10" w:color="3691AA" w:themeColor="accent2" w:themeShade="BF"/>
      </w:pBdr>
      <w:shd w:val="clear" w:color="auto" w:fill="60B5C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0DA1"/>
    <w:rPr>
      <w:b/>
      <w:i/>
      <w:color w:val="FFFFFF" w:themeColor="background1"/>
      <w:shd w:val="clear" w:color="auto" w:fill="60B5CC" w:themeFill="accent2"/>
    </w:rPr>
  </w:style>
  <w:style w:type="character" w:styleId="SubtleEmphasis">
    <w:name w:val="Subtle Emphasis"/>
    <w:uiPriority w:val="19"/>
    <w:qFormat/>
    <w:rsid w:val="00A20DA1"/>
    <w:rPr>
      <w:i/>
    </w:rPr>
  </w:style>
  <w:style w:type="character" w:styleId="IntenseEmphasis">
    <w:name w:val="Intense Emphasis"/>
    <w:uiPriority w:val="21"/>
    <w:qFormat/>
    <w:rsid w:val="00A20DA1"/>
    <w:rPr>
      <w:b/>
      <w:i/>
      <w:color w:val="60B5CC" w:themeColor="accent2"/>
      <w:spacing w:val="10"/>
    </w:rPr>
  </w:style>
  <w:style w:type="character" w:styleId="SubtleReference">
    <w:name w:val="Subtle Reference"/>
    <w:uiPriority w:val="31"/>
    <w:qFormat/>
    <w:rsid w:val="00A20DA1"/>
    <w:rPr>
      <w:b/>
    </w:rPr>
  </w:style>
  <w:style w:type="character" w:styleId="IntenseReference">
    <w:name w:val="Intense Reference"/>
    <w:uiPriority w:val="32"/>
    <w:qFormat/>
    <w:rsid w:val="00A20DA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20DA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0DA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B66BDAFC60147B0988F2322C04EF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B1EB-3D19-432B-8697-8650DB602011}"/>
      </w:docPartPr>
      <w:docPartBody>
        <w:p w:rsidR="00D247E9" w:rsidRDefault="003F1C31" w:rsidP="003F1C31">
          <w:pPr>
            <w:pStyle w:val="BB66BDAFC60147B0988F2322C04EFEE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F1C31"/>
    <w:rsid w:val="002E574B"/>
    <w:rsid w:val="00312FF7"/>
    <w:rsid w:val="003F1C31"/>
    <w:rsid w:val="00B77B72"/>
    <w:rsid w:val="00D2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B66BDAFC60147B0988F2322C04EFEE3">
    <w:name w:val="BB66BDAFC60147B0988F2322C04EFEE3"/>
    <w:rsid w:val="003F1C3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C00000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2.</vt:lpstr>
      <vt:lpstr/>
    </vt:vector>
  </TitlesOfParts>
  <Company>Općina Župa dubrovačka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</dc:title>
  <dc:creator>Korisnik</dc:creator>
  <cp:lastModifiedBy>Ana</cp:lastModifiedBy>
  <cp:revision>2</cp:revision>
  <cp:lastPrinted>2019-09-02T06:07:00Z</cp:lastPrinted>
  <dcterms:created xsi:type="dcterms:W3CDTF">2020-09-04T12:03:00Z</dcterms:created>
  <dcterms:modified xsi:type="dcterms:W3CDTF">2020-09-04T12:03:00Z</dcterms:modified>
</cp:coreProperties>
</file>